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99" w:rsidRPr="002F5277" w:rsidRDefault="00805E99" w:rsidP="002F5277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F5277">
        <w:rPr>
          <w:b/>
          <w:bCs/>
          <w:color w:val="000000"/>
        </w:rPr>
        <w:t>Акт самообследования</w:t>
      </w:r>
    </w:p>
    <w:p w:rsidR="00805E99" w:rsidRPr="002F5277" w:rsidRDefault="00805E99" w:rsidP="00805E99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6"/>
          <w:szCs w:val="15"/>
        </w:rPr>
      </w:pPr>
      <w:r w:rsidRPr="002F5277">
        <w:rPr>
          <w:rStyle w:val="a5"/>
          <w:rFonts w:ascii="Georgia" w:hAnsi="Georgia" w:cs="Tahoma"/>
          <w:color w:val="000000"/>
          <w:sz w:val="20"/>
          <w:szCs w:val="18"/>
        </w:rPr>
        <w:t>ОТЧЕТ</w:t>
      </w:r>
    </w:p>
    <w:p w:rsidR="00805E99" w:rsidRDefault="00805E99" w:rsidP="00805E99">
      <w:pPr>
        <w:pStyle w:val="a4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5430C7" w:rsidRPr="005430C7">
        <w:rPr>
          <w:b/>
          <w:color w:val="000000"/>
          <w:sz w:val="20"/>
          <w:szCs w:val="18"/>
        </w:rPr>
        <w:t>12</w:t>
      </w:r>
      <w:r>
        <w:rPr>
          <w:b/>
          <w:color w:val="000000"/>
          <w:sz w:val="20"/>
          <w:szCs w:val="18"/>
        </w:rPr>
        <w:t xml:space="preserve">» </w:t>
      </w:r>
      <w:r w:rsidR="00020D18">
        <w:rPr>
          <w:b/>
          <w:color w:val="000000"/>
          <w:sz w:val="20"/>
          <w:szCs w:val="18"/>
        </w:rPr>
        <w:t>марта</w:t>
      </w:r>
      <w:r>
        <w:rPr>
          <w:b/>
          <w:color w:val="000000"/>
          <w:sz w:val="20"/>
          <w:szCs w:val="18"/>
        </w:rPr>
        <w:t xml:space="preserve">  202</w:t>
      </w:r>
      <w:r w:rsidR="005430C7" w:rsidRPr="005430C7">
        <w:rPr>
          <w:b/>
          <w:color w:val="000000"/>
          <w:sz w:val="20"/>
          <w:szCs w:val="18"/>
        </w:rPr>
        <w:t>4</w:t>
      </w:r>
      <w:r>
        <w:rPr>
          <w:b/>
          <w:color w:val="000000"/>
          <w:sz w:val="20"/>
          <w:szCs w:val="18"/>
        </w:rPr>
        <w:t xml:space="preserve"> г.</w:t>
      </w:r>
      <w:r>
        <w:rPr>
          <w:rFonts w:ascii="Georgia" w:hAnsi="Georgia" w:cs="Tahoma"/>
          <w:color w:val="000000"/>
          <w:sz w:val="18"/>
          <w:szCs w:val="18"/>
        </w:rPr>
        <w:t xml:space="preserve">                        </w:t>
      </w:r>
      <w:r>
        <w:rPr>
          <w:rStyle w:val="a5"/>
          <w:rFonts w:ascii="Georgia" w:hAnsi="Georgia" w:cs="Tahoma"/>
          <w:color w:val="000000"/>
          <w:sz w:val="18"/>
          <w:szCs w:val="18"/>
        </w:rPr>
        <w:t xml:space="preserve">                          </w:t>
      </w:r>
      <w:r w:rsidR="002F5277">
        <w:rPr>
          <w:rStyle w:val="a5"/>
          <w:rFonts w:ascii="Georgia" w:hAnsi="Georgia" w:cs="Tahoma"/>
          <w:color w:val="000000"/>
          <w:sz w:val="18"/>
          <w:szCs w:val="18"/>
        </w:rPr>
        <w:t xml:space="preserve">                          </w:t>
      </w:r>
      <w:r>
        <w:rPr>
          <w:rStyle w:val="a5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           г. Курган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 самообследовании учебно-материальной базы ЧУ ПО «УЦ «Гарант» по программе профессионального обучения для работы в качестве частного охранника – по программе повышения квалификации охранников на соответствие установленным требованиям.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Наименование организации:</w:t>
      </w:r>
      <w:r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 (ЧУ ПО «УЦ «Гарант»).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Организационно-правовая форма:</w:t>
      </w:r>
      <w:r>
        <w:rPr>
          <w:color w:val="000000"/>
          <w:sz w:val="22"/>
          <w:szCs w:val="22"/>
        </w:rPr>
        <w:t> учреждение.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Место нахождения: </w:t>
      </w:r>
      <w:r>
        <w:rPr>
          <w:color w:val="000000"/>
          <w:sz w:val="22"/>
          <w:szCs w:val="22"/>
        </w:rPr>
        <w:t>640001, г. Курган, ул. Коли - Мяготина, д. 91б/12 (юридический адрес).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Адреса мест осуществления образовательной деятельности:</w:t>
      </w:r>
      <w:r>
        <w:rPr>
          <w:color w:val="000000"/>
          <w:sz w:val="22"/>
          <w:szCs w:val="22"/>
        </w:rPr>
        <w:t xml:space="preserve"> г. Курган, ул. Карельцева, д. 107.</w:t>
      </w:r>
      <w:r>
        <w:rPr>
          <w:color w:val="000000"/>
          <w:sz w:val="22"/>
          <w:szCs w:val="22"/>
          <w:u w:val="single"/>
        </w:rPr>
        <w:t xml:space="preserve"> </w:t>
      </w:r>
    </w:p>
    <w:p w:rsidR="00805E99" w:rsidRP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Г. Курган, ул. Бурова – Петрова, д. 97  -  </w:t>
      </w:r>
      <w:r w:rsidRPr="00805E99">
        <w:rPr>
          <w:color w:val="000000"/>
          <w:sz w:val="22"/>
          <w:szCs w:val="22"/>
        </w:rPr>
        <w:t xml:space="preserve">адрес стрелкового тира. 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  <w:r>
        <w:rPr>
          <w:rStyle w:val="a5"/>
          <w:color w:val="000000"/>
          <w:sz w:val="22"/>
          <w:szCs w:val="22"/>
        </w:rPr>
        <w:t>Адрес официального сайта в сети «Интернет»:</w:t>
      </w:r>
      <w:r>
        <w:rPr>
          <w:color w:val="000000"/>
          <w:sz w:val="22"/>
          <w:szCs w:val="22"/>
        </w:rPr>
        <w:t> </w:t>
      </w:r>
      <w:r>
        <w:rPr>
          <w:rStyle w:val="a5"/>
          <w:color w:val="000000"/>
          <w:sz w:val="22"/>
          <w:szCs w:val="22"/>
        </w:rPr>
        <w:t xml:space="preserve"> </w:t>
      </w:r>
      <w:hyperlink r:id="rId4" w:history="1">
        <w:r>
          <w:rPr>
            <w:rStyle w:val="a3"/>
            <w:sz w:val="22"/>
            <w:szCs w:val="22"/>
          </w:rPr>
          <w:t>http://garant45.ru/</w:t>
        </w:r>
      </w:hyperlink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Электронная почта: </w:t>
      </w:r>
      <w:hyperlink r:id="rId5" w:history="1">
        <w:r>
          <w:rPr>
            <w:rStyle w:val="a3"/>
            <w:sz w:val="22"/>
            <w:szCs w:val="22"/>
            <w:shd w:val="clear" w:color="auto" w:fill="FFFFFF"/>
          </w:rPr>
          <w:t>garantkurgan45@yandex.ru</w:t>
        </w:r>
      </w:hyperlink>
      <w:r>
        <w:rPr>
          <w:color w:val="181818"/>
          <w:sz w:val="22"/>
          <w:szCs w:val="22"/>
          <w:shd w:val="clear" w:color="auto" w:fill="FFFFFF"/>
        </w:rPr>
        <w:t>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</w:pPr>
      <w:r>
        <w:rPr>
          <w:rStyle w:val="a5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1094500000209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Идентификационный номер налогоплательщика (ИНН): </w:t>
      </w:r>
      <w:r>
        <w:rPr>
          <w:sz w:val="22"/>
          <w:szCs w:val="22"/>
        </w:rPr>
        <w:t>4501149231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Код причины постановки на учет (КПП):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450101001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 xml:space="preserve"> Дата регистрации: </w:t>
      </w:r>
      <w:r>
        <w:rPr>
          <w:color w:val="000000"/>
          <w:sz w:val="22"/>
          <w:szCs w:val="22"/>
        </w:rPr>
        <w:t>6 апреля 2009 года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Данные лицензии на осуществление образовательной деятельности:</w:t>
      </w:r>
      <w:r>
        <w:rPr>
          <w:color w:val="000000"/>
          <w:sz w:val="22"/>
          <w:szCs w:val="22"/>
        </w:rPr>
        <w:t> </w:t>
      </w:r>
      <w:r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оборудованных учебных кабинетах: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нахождения: г. Курган, ул. Карельцева, д. 107.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оборудованных учебных кабинетов - 2 (два).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учебного оборудования (оборудование, технические средства обучения, учебно - наглядные пособия, информационные материалы) - имеются.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Оценка содержания и качества подготовки обучающихся за 202</w:t>
      </w:r>
      <w:r w:rsidR="005430C7" w:rsidRPr="00615FB4">
        <w:rPr>
          <w:b/>
        </w:rPr>
        <w:t>3</w:t>
      </w:r>
      <w:r>
        <w:rPr>
          <w:b/>
        </w:rPr>
        <w:t xml:space="preserve"> год: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обучающихся – </w:t>
      </w:r>
      <w:r w:rsidR="00D01D3A">
        <w:t>155</w:t>
      </w:r>
      <w:r>
        <w:t>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Информационно-методические и иные материалы: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Учебный план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Календарный учебный график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Методические материалы и разработки: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программы</w:t>
      </w:r>
      <w:r w:rsidRPr="00805E99">
        <w:rPr>
          <w:rStyle w:val="a5"/>
          <w:color w:val="000000"/>
          <w:sz w:val="22"/>
          <w:szCs w:val="22"/>
        </w:rPr>
        <w:t xml:space="preserve"> </w:t>
      </w:r>
      <w:r w:rsidRPr="00805E99">
        <w:rPr>
          <w:rStyle w:val="a5"/>
          <w:b w:val="0"/>
          <w:color w:val="000000"/>
          <w:sz w:val="22"/>
          <w:szCs w:val="22"/>
        </w:rPr>
        <w:t>профессионального обучения для работы в качестве частного охранника –</w:t>
      </w:r>
      <w:r>
        <w:rPr>
          <w:rStyle w:val="a5"/>
          <w:b w:val="0"/>
          <w:color w:val="000000"/>
          <w:sz w:val="22"/>
          <w:szCs w:val="22"/>
        </w:rPr>
        <w:t xml:space="preserve"> </w:t>
      </w:r>
      <w:r w:rsidRPr="00805E99">
        <w:rPr>
          <w:rStyle w:val="a5"/>
          <w:b w:val="0"/>
          <w:color w:val="000000"/>
          <w:sz w:val="22"/>
          <w:szCs w:val="22"/>
        </w:rPr>
        <w:t>повышени</w:t>
      </w:r>
      <w:r>
        <w:rPr>
          <w:rStyle w:val="a5"/>
          <w:b w:val="0"/>
          <w:color w:val="000000"/>
          <w:sz w:val="22"/>
          <w:szCs w:val="22"/>
        </w:rPr>
        <w:t>е</w:t>
      </w:r>
      <w:r w:rsidRPr="00805E99">
        <w:rPr>
          <w:rStyle w:val="a5"/>
          <w:b w:val="0"/>
          <w:color w:val="000000"/>
          <w:sz w:val="22"/>
          <w:szCs w:val="22"/>
        </w:rPr>
        <w:t xml:space="preserve"> квалификации охранников</w:t>
      </w:r>
      <w:r>
        <w:rPr>
          <w:rStyle w:val="a5"/>
          <w:b w:val="0"/>
          <w:color w:val="000000"/>
          <w:sz w:val="22"/>
          <w:szCs w:val="22"/>
        </w:rPr>
        <w:t>, утвержденные руководителем образовательной организации,</w:t>
      </w:r>
      <w:r w:rsidRPr="00805E99">
        <w:rPr>
          <w:b/>
          <w:color w:val="000000"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имеются.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 - в наличии.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расписание занятий - в наличии.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Компьютер с соответствующим программным обеспечением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отчета по результатам самообследования материально-технической базы образовательной организации - имеется. </w:t>
      </w:r>
    </w:p>
    <w:p w:rsidR="00805E99" w:rsidRDefault="00805E99" w:rsidP="00805E9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Наличие и размещение на официальном сайте образовательной организации в сети «Интернет» отчета о результатах самообследования - имеется.</w:t>
      </w:r>
    </w:p>
    <w:p w:rsidR="00CA27A8" w:rsidRDefault="00CA27A8"/>
    <w:p w:rsidR="002F5277" w:rsidRPr="00936414" w:rsidRDefault="002F5277" w:rsidP="002F527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Вывод о результатах самообследования: </w:t>
      </w: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  <w:r>
        <w:t>По результатам самообследования,</w:t>
      </w:r>
      <w:r w:rsidRPr="009364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ЧУ ПО «УЦ «Гарант»</w:t>
      </w:r>
      <w:r>
        <w:t xml:space="preserve"> отвечает требованиям, предъявляемым для</w:t>
      </w:r>
      <w:r w:rsidRPr="002F5277">
        <w:rPr>
          <w:rStyle w:val="a5"/>
          <w:color w:val="000000"/>
          <w:sz w:val="22"/>
          <w:szCs w:val="22"/>
        </w:rPr>
        <w:t xml:space="preserve"> </w:t>
      </w:r>
      <w:r>
        <w:rPr>
          <w:rStyle w:val="a5"/>
          <w:b w:val="0"/>
          <w:color w:val="000000"/>
          <w:sz w:val="22"/>
          <w:szCs w:val="22"/>
        </w:rPr>
        <w:t>подготовки частных охранников.</w:t>
      </w:r>
      <w:r>
        <w:t xml:space="preserve"> </w:t>
      </w: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</w:p>
    <w:p w:rsidR="002F5277" w:rsidRPr="00936414" w:rsidRDefault="002F5277" w:rsidP="002F5277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 xml:space="preserve">Отчет составил: </w:t>
      </w: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</w:pPr>
    </w:p>
    <w:p w:rsidR="002F5277" w:rsidRDefault="002F5277" w:rsidP="002F527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t xml:space="preserve">Директор ЧУ ПО «УЦ «Гарант»   </w:t>
      </w:r>
      <w:r w:rsidR="00C841F4">
        <w:t>-</w:t>
      </w:r>
      <w:r>
        <w:t xml:space="preserve">   Серебряков И. И.</w:t>
      </w:r>
    </w:p>
    <w:p w:rsidR="002F5277" w:rsidRDefault="002F5277"/>
    <w:sectPr w:rsidR="002F5277" w:rsidSect="002F5277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805E99"/>
    <w:rsid w:val="00020D18"/>
    <w:rsid w:val="00073309"/>
    <w:rsid w:val="000A6C65"/>
    <w:rsid w:val="00105E8A"/>
    <w:rsid w:val="002F5277"/>
    <w:rsid w:val="00307EFD"/>
    <w:rsid w:val="00316D4D"/>
    <w:rsid w:val="003E3908"/>
    <w:rsid w:val="00485EF4"/>
    <w:rsid w:val="005430C7"/>
    <w:rsid w:val="0057740B"/>
    <w:rsid w:val="005802C7"/>
    <w:rsid w:val="00615FB4"/>
    <w:rsid w:val="00624181"/>
    <w:rsid w:val="00640D1E"/>
    <w:rsid w:val="007D2A07"/>
    <w:rsid w:val="00805E99"/>
    <w:rsid w:val="009458AB"/>
    <w:rsid w:val="00A53A56"/>
    <w:rsid w:val="00AD47A3"/>
    <w:rsid w:val="00B0551F"/>
    <w:rsid w:val="00C841F4"/>
    <w:rsid w:val="00CA27A8"/>
    <w:rsid w:val="00D01D3A"/>
    <w:rsid w:val="00D14CC3"/>
    <w:rsid w:val="00EC57F8"/>
    <w:rsid w:val="00F7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E9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5E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antkurgan45@yandex.ru" TargetMode="External"/><Relationship Id="rId4" Type="http://schemas.openxmlformats.org/officeDocument/2006/relationships/hyperlink" Target="http://garant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2023-03-06T06:22:00Z</dcterms:created>
  <dcterms:modified xsi:type="dcterms:W3CDTF">2024-03-25T10:20:00Z</dcterms:modified>
</cp:coreProperties>
</file>